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7" w:rsidRPr="003C0BEF" w:rsidRDefault="003C0BEF" w:rsidP="003C0BEF">
      <w:pPr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32"/>
          <w:szCs w:val="32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kern w:val="36"/>
          <w:sz w:val="32"/>
          <w:szCs w:val="32"/>
          <w:lang w:eastAsia="ru-RU"/>
        </w:rPr>
        <w:t>Картотека пальчиковой гимнастики. Очень важной частью работы по развитию мелкой моторики являются пальчиковая гимнастика.</w:t>
      </w:r>
    </w:p>
    <w:p w:rsidR="009A1C77" w:rsidRPr="003C0BEF" w:rsidRDefault="003C0BEF" w:rsidP="003C0BEF">
      <w:pPr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Пальчиковая гимнастика</w:t>
      </w:r>
    </w:p>
    <w:p w:rsidR="003C0BEF" w:rsidRDefault="003C0BEF" w:rsidP="003C0BEF">
      <w:pPr>
        <w:jc w:val="center"/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</w:pP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«Цветок»</w:t>
      </w:r>
      <w:r w:rsidRPr="003C0BE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Наши красные цветки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(ладошки соединить в виде цветка)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Раскрывают лепестки.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(ладошка раскрывается)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Ветерок чуть дышит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Лепестки колышет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(движение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пальцами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Наши красные цветки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Закрывают лепестки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(ладошка закрывается)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Головой кивают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(закрытые ладошки влево, вправо)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сладко засыпают.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(две ладошки приложить к щеке)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«Пароход»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Две ладошки прижму,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(ладошки в виде кораблика)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по морю поплыву.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(ладошки качаются на волнах)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Две ладошки друзья,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(ладошки в виде кораблика)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Друг без друга им нельзя.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(ладошки качаются на волнах)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Паруса подниму,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(поднять руки вверх)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по морю поплыву.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(ладошки по волнам)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А по бурным волнам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Плывут рыбки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lastRenderedPageBreak/>
        <w:t xml:space="preserve">(вращение руками –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мотор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Тут и там.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(правая рука в сторону, левая в сторону)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«Салат»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капусту рубим</w:t>
      </w:r>
      <w:proofErr w:type="gram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,.</w:t>
      </w:r>
      <w:proofErr w:type="gramEnd"/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(ребром правой ладошки бьём по ладошки левой руки)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морковку трём,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(кулачком правой руки трём о ладошку левой)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капусту солим,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(кончиками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пальцев солим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капусту мнём.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(левая рука жмёт </w:t>
      </w:r>
      <w:proofErr w:type="gramStart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правую</w:t>
      </w:r>
      <w:proofErr w:type="gramEnd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«Семья»</w:t>
      </w:r>
      <w:r w:rsidRPr="003C0BE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дедушка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(показать большой палец)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бабушка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(показать указательный)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папочка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(средний палец)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мамочка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(безымянный палец)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А 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Я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(показать </w:t>
      </w:r>
      <w:proofErr w:type="spellStart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мезинец</w:t>
      </w:r>
      <w:proofErr w:type="spellEnd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Вместе – дружная семья!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(показать всю ладошку)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«Как живёшь?»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Как живёшь?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Вот так!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(показать большой палец)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А плывёшь?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Вот так»!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(двумя руками плыть)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-Вдаль глядишь?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Вот так!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lastRenderedPageBreak/>
        <w:t>(рука около лица)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Ждёшь обед?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Вот так!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(кулачок подпирает лицо)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Машешь вслед?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-Вот так!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(помахать рукой)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-Утром спишь?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-Вот так!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(2 ладошки у щеки)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 А шалишь?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-Вот так!</w:t>
      </w:r>
    </w:p>
    <w:p w:rsid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(щёки надули и руками лопнули)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3C0BEF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«Пять лунатиков»</w:t>
      </w:r>
      <w:r w:rsidR="009A1C77" w:rsidRPr="003C0BE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Пять лунатиков спали на луне.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</w:t>
      </w:r>
      <w:proofErr w:type="gramStart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р</w:t>
      </w:r>
      <w:proofErr w:type="gramEnd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ука – 5, руками – круг, 2 ладошки под щекой)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Пять лунатиков ворочались во сне.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(рука – 5, руками – круг, вращение туловищем)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Один лунатик упал во сне.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(рука – 1 палец, руками – круг, руки опускаем вниз)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Четыре лунатика осталось на луне.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(рука – 4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пальца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, круг руками)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так далее.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«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 в лесу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»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четыре, пять.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(показ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пальцев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, начиная с мизинца)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Вышли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пальчики гулять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пальцы шагают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в лес пошел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(показываем мизинец)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гриб нашёл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(безымянный)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чистить стал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(средний)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жарить стал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lastRenderedPageBreak/>
        <w:t>(указательный)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Ну, а этот только ел,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Оттого и похудел!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</w:t>
      </w:r>
      <w:proofErr w:type="gramStart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большой</w:t>
      </w:r>
      <w:proofErr w:type="gramEnd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3C0BEF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«Две сороконожки»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Две сороконожки бежали по дорожке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(две ладошки рядом шевелят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пальцами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Бежали – бежали,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Друг друга повстречали.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(две ладошки замерли)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Так друг друга обнимали,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Так друг друга обнимали,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Так друг друга обнимали,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</w:t>
      </w:r>
      <w:r w:rsidR="009A1C77"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пальцы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 левой и правой рук обнимают друг друга)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Что мы еле их разняли.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(руки в замке рассоединяются)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«Крокодил»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Заводила, заводила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Заводного крокодила.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Заводиться то и дело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Крокодилу надоело.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(вращение руками перед грудью </w:t>
      </w:r>
      <w:proofErr w:type="gramStart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–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м</w:t>
      </w:r>
      <w:proofErr w:type="gramEnd"/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отор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Рассердился крокодил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Взял и ключик проглотил.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(зубы из </w:t>
      </w:r>
      <w:r w:rsidR="009A1C77"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пальцев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«Апельсин»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делили апельсин,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Много нас, а он один.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(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пальцы соединены широко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 как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-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будто</w:t>
      </w:r>
      <w:proofErr w:type="gramEnd"/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держат мяч)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Эта долька для ежа.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(скрестить мизинцы)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Эта долька для чижа.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(безымянные)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Эта долька для утят.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lastRenderedPageBreak/>
        <w:t>(средние)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Эта долька для котят.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(указательные)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Эта долька для бобра.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(большие)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А для волка кожура.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(запястья соединить, </w:t>
      </w:r>
      <w:r w:rsidR="009A1C77"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пальцы врозь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Он сердит на нас, беда!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(зубы из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пальцев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Разбегайтесь кто куда!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(руки прижали к ушам)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«Лесные звери»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белочка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Рыженькая девочка.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– зайчик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Зайчик – </w:t>
      </w:r>
      <w:proofErr w:type="spell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попрыгайчик</w:t>
      </w:r>
      <w:proofErr w:type="spellEnd"/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Этот вот – лисичка,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Хитрая сестричка.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– </w:t>
      </w:r>
      <w:proofErr w:type="spell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мишенька</w:t>
      </w:r>
      <w:proofErr w:type="spellEnd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- медведь,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Любит громко пореветь.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Этот – серенький волчок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Получился кулачок.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Разожми кулак скорей,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 лес всех выпусти зверей.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пальцы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, начиная с мизинца)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«Доброе утро»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хочет спать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лег в кровать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прикорнул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 уж заснул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Тише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 не шуми,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Братиков не разбуди.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(загибают по очереди, начиная с мизинца)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Встали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 ура!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 детский сад идти пора!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lastRenderedPageBreak/>
        <w:t>(кулачок разжимается)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«Осенние листья»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четыре, пять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, начиная с </w:t>
      </w:r>
      <w:proofErr w:type="gramStart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Будем листья собирать.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(сжимают и разжимают кулачки)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Листья берёзы, листья рябины,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Листики тополя, листья осины,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, начиная с </w:t>
      </w:r>
      <w:proofErr w:type="gramStart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Листики дуба мы соберём,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Маме осенний букет отнесем.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(шагают по столу средним и указательным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пальцами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«За ягодами»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четыре, пять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 лес идем мы погулять.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</w:t>
      </w:r>
      <w:r w:rsidR="009A1C77"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 обеих рук здороваются, начиная с </w:t>
      </w:r>
      <w:proofErr w:type="gramStart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 черникой,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 брусникой,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За калиной.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</w:t>
      </w:r>
      <w:r w:rsidR="009A1C77"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пальцы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, начиная с </w:t>
      </w:r>
      <w:proofErr w:type="gramStart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Землянику мы найдем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братишке принесем.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(Шагают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пальцы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 по столу средний и указательный)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«У Лариски – две редиски»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У Лариски – две редиски.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У Антошки – две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картошки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У Серёжки – сорванца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два зеленых огурца.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А у Вовки – две морковки.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Да еще у Петьки – две хвостатые редьки.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(по очереди загибают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пальцы из кулачка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начиная </w:t>
      </w:r>
      <w:proofErr w:type="gram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с</w:t>
      </w:r>
      <w:proofErr w:type="gramEnd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большого)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8B4EFF" w:rsidRDefault="008B4EFF" w:rsidP="008B4EFF">
      <w:pPr>
        <w:jc w:val="center"/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</w:pPr>
    </w:p>
    <w:p w:rsidR="008B4EFF" w:rsidRDefault="008B4EFF" w:rsidP="008B4EFF">
      <w:pPr>
        <w:jc w:val="center"/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</w:pP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lastRenderedPageBreak/>
        <w:t>«Компот»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Будем мы варить компот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Фруктов нужно много. Вот!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(Левую ладошку делают 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«ковшиком»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указательным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пальчиком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правой руки в нем мешают)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Будем яблоки крошить,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Грушу будем мы рубить,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Отожмем лимонный сок,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Слив положим и песок.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</w:t>
      </w:r>
      <w:r w:rsidR="009A1C77"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, начиная с </w:t>
      </w:r>
      <w:proofErr w:type="gramStart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Варим, варим мы компот,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Угостим честной народ.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(Левую ладошку делают 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«ковшиком»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указательным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пальчиком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правой руки в нем мешают).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«Куклы»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На большом диване в ряд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(попеременно хлопают в ладоши и стучат кулачками)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Куклы танины сидят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: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Два медведя, Буратино,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поочередно все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и веселый </w:t>
      </w:r>
      <w:proofErr w:type="spell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Чипполино</w:t>
      </w:r>
      <w:proofErr w:type="spellEnd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котенок, и слоненок.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четыре, пять.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(разгибают поочередно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Помогаем нашей Тане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(попеременно хлопают в ладоши и стучат кулачками)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игрушки сосчитать.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«Обувь»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Посчитаем в первый раз,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обуви у нас.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Туфли, тапочки, сапожки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Для Наташки и серёжки.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Да ещё ботинки для </w:t>
      </w:r>
      <w:proofErr w:type="gram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нашей</w:t>
      </w:r>
      <w:proofErr w:type="gramEnd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Валентинки</w:t>
      </w:r>
      <w:proofErr w:type="spellEnd"/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А вот эти валенки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Для малышки </w:t>
      </w:r>
      <w:proofErr w:type="spellStart"/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Галеньки</w:t>
      </w:r>
      <w:proofErr w:type="spellEnd"/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(На каждое название обуви загибают по одному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пальчику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начиная с </w:t>
      </w:r>
      <w:proofErr w:type="gramStart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большого</w:t>
      </w:r>
      <w:proofErr w:type="gramEnd"/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«Кормушка»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птиц к кормушке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нашей прилетело?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(Ритмично сжимают и разжимают кулачки)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расскажем.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Две синички, воробей,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Шесть ворон и голубей,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Дятел в ярких перышках.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Всем хватило зернышек.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1974850</wp:posOffset>
            </wp:positionV>
            <wp:extent cx="7086600" cy="1638300"/>
            <wp:effectExtent l="1905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(опять сжимают и разжимают кулачки)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9A1C77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«Домик»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четыре, пять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Вышли </w:t>
      </w: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пальчики гулять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(Поочередно разгибают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, начиная с мизинца)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четыре, пять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 домик спрятались опять.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(Поочередно загибают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8B4EFF" w:rsidRDefault="003C0BEF" w:rsidP="008B4EFF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8B4EFF">
        <w:rPr>
          <w:rFonts w:ascii="Comic Sans MS" w:eastAsia="Times New Roman" w:hAnsi="Comic Sans MS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8B4EFF">
        <w:rPr>
          <w:rFonts w:ascii="Comic Sans MS" w:eastAsia="Times New Roman" w:hAnsi="Comic Sans MS" w:cs="Times New Roman"/>
          <w:b/>
          <w:i/>
          <w:iCs/>
          <w:sz w:val="28"/>
          <w:szCs w:val="28"/>
          <w:lang w:eastAsia="ru-RU"/>
        </w:rPr>
        <w:t>«Помощники»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Раз, два, три, четыре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(ударяет кулак о кулак)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u w:val="single"/>
          <w:lang w:eastAsia="ru-RU"/>
        </w:rPr>
        <w:t>Мы посуду перемыли</w:t>
      </w: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: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(одна ладонь моет другую)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Чайник, чашку, вилку, ложку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И большую поварёшку.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(загибают </w:t>
      </w:r>
      <w:r w:rsidRPr="003C0BEF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пальчики</w:t>
      </w: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)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«Здравствуй, солнце!»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Здравствуй, солнце золотое!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Здравствуй, небо </w:t>
      </w:r>
      <w:proofErr w:type="spellStart"/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голубое</w:t>
      </w:r>
      <w:proofErr w:type="spellEnd"/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Здравствуй, вольный ветерок!</w:t>
      </w:r>
    </w:p>
    <w:p w:rsidR="009A1C77" w:rsidRPr="003C0BEF" w:rsidRDefault="003C0BEF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362585</wp:posOffset>
            </wp:positionV>
            <wp:extent cx="7086600" cy="163830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BEF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0</wp:posOffset>
            </wp:positionV>
            <wp:extent cx="7086600" cy="381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Здравствуй, маленький дубок!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Мы живем в родном краю –</w:t>
      </w:r>
    </w:p>
    <w:p w:rsidR="009A1C77" w:rsidRPr="003C0BEF" w:rsidRDefault="009A1C77" w:rsidP="003C0BEF">
      <w:pPr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Всех я вас приветствую!</w:t>
      </w:r>
    </w:p>
    <w:p w:rsidR="00CF3EF8" w:rsidRPr="003C0BEF" w:rsidRDefault="008B4EFF" w:rsidP="003C0BEF">
      <w:pPr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7328" behindDoc="1" locked="0" layoutInCell="0" allowOverlap="1">
            <wp:simplePos x="0" y="0"/>
            <wp:positionH relativeFrom="page">
              <wp:posOffset>333375</wp:posOffset>
            </wp:positionH>
            <wp:positionV relativeFrom="page">
              <wp:posOffset>438150</wp:posOffset>
            </wp:positionV>
            <wp:extent cx="7086600" cy="1638300"/>
            <wp:effectExtent l="19050" t="0" r="0" b="0"/>
            <wp:wrapNone/>
            <wp:docPr id="8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page">
              <wp:posOffset>333375</wp:posOffset>
            </wp:positionH>
            <wp:positionV relativeFrom="page">
              <wp:posOffset>57150</wp:posOffset>
            </wp:positionV>
            <wp:extent cx="7086600" cy="38100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333375</wp:posOffset>
            </wp:positionH>
            <wp:positionV relativeFrom="page">
              <wp:posOffset>2076450</wp:posOffset>
            </wp:positionV>
            <wp:extent cx="7086600" cy="163830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>(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Пальцами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правой руки по очереди </w:t>
      </w:r>
      <w:r w:rsidR="009A1C77" w:rsidRPr="003C0BEF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«здороваются»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пальцами левой руки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легко похлопывая друг о друга кончиками </w:t>
      </w:r>
      <w:r w:rsidR="009A1C77" w:rsidRPr="003C0BEF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пальцев</w:t>
      </w:r>
      <w:r w:rsidR="009A1C77" w:rsidRPr="003C0BE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) </w:t>
      </w:r>
      <w:r w:rsidR="003C0BEF" w:rsidRPr="003C0BEF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8434070</wp:posOffset>
            </wp:positionV>
            <wp:extent cx="7086600" cy="1625600"/>
            <wp:effectExtent l="1905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BEF" w:rsidRPr="003C0BEF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6818630</wp:posOffset>
            </wp:positionV>
            <wp:extent cx="7086600" cy="1638300"/>
            <wp:effectExtent l="1905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BEF" w:rsidRPr="003C0BEF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5203190</wp:posOffset>
            </wp:positionV>
            <wp:extent cx="7086600" cy="1638300"/>
            <wp:effectExtent l="1905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BEF" w:rsidRPr="003C0BEF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3590290</wp:posOffset>
            </wp:positionV>
            <wp:extent cx="7086600" cy="1638300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3EF8" w:rsidRPr="003C0BEF" w:rsidSect="00CF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77"/>
    <w:rsid w:val="003C0BEF"/>
    <w:rsid w:val="00582162"/>
    <w:rsid w:val="005C79C6"/>
    <w:rsid w:val="006F2959"/>
    <w:rsid w:val="007822C8"/>
    <w:rsid w:val="00804BDB"/>
    <w:rsid w:val="008B4EFF"/>
    <w:rsid w:val="009A1C77"/>
    <w:rsid w:val="00B93441"/>
    <w:rsid w:val="00CF3EF8"/>
    <w:rsid w:val="00C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8"/>
  </w:style>
  <w:style w:type="paragraph" w:styleId="1">
    <w:name w:val="heading 1"/>
    <w:basedOn w:val="a"/>
    <w:link w:val="10"/>
    <w:uiPriority w:val="9"/>
    <w:qFormat/>
    <w:rsid w:val="009A1C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1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2016-12-22T05:47:00Z</dcterms:created>
  <dcterms:modified xsi:type="dcterms:W3CDTF">2016-12-28T09:42:00Z</dcterms:modified>
</cp:coreProperties>
</file>